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426" w:rsidRPr="0024078D" w:rsidRDefault="00244F71" w:rsidP="0024078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4078D">
        <w:rPr>
          <w:rFonts w:ascii="Times New Roman" w:hAnsi="Times New Roman" w:cs="Times New Roman"/>
          <w:b/>
          <w:sz w:val="26"/>
          <w:szCs w:val="26"/>
        </w:rPr>
        <w:t>Всероссийская олимпиада школьников по русскому языку</w:t>
      </w:r>
    </w:p>
    <w:p w:rsidR="00DE0426" w:rsidRPr="0024078D" w:rsidRDefault="00244F71" w:rsidP="0024078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4078D">
        <w:rPr>
          <w:rFonts w:ascii="Times New Roman" w:hAnsi="Times New Roman" w:cs="Times New Roman"/>
          <w:b/>
          <w:sz w:val="26"/>
          <w:szCs w:val="26"/>
        </w:rPr>
        <w:t>Республика Татарстан</w:t>
      </w:r>
    </w:p>
    <w:p w:rsidR="00DE0426" w:rsidRPr="0024078D" w:rsidRDefault="00244F71" w:rsidP="0024078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4078D">
        <w:rPr>
          <w:rFonts w:ascii="Times New Roman" w:hAnsi="Times New Roman" w:cs="Times New Roman"/>
          <w:b/>
          <w:sz w:val="26"/>
          <w:szCs w:val="26"/>
        </w:rPr>
        <w:t>Муниципальный этап</w:t>
      </w:r>
    </w:p>
    <w:p w:rsidR="00DE0426" w:rsidRPr="0024078D" w:rsidRDefault="00244F71" w:rsidP="0024078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4078D">
        <w:rPr>
          <w:rFonts w:ascii="Times New Roman" w:hAnsi="Times New Roman" w:cs="Times New Roman"/>
          <w:b/>
          <w:sz w:val="26"/>
          <w:szCs w:val="26"/>
        </w:rPr>
        <w:t>2021/2022 учебный год</w:t>
      </w:r>
    </w:p>
    <w:p w:rsidR="00DE0426" w:rsidRPr="0024078D" w:rsidRDefault="00244F71" w:rsidP="0024078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4078D">
        <w:rPr>
          <w:rFonts w:ascii="Times New Roman" w:hAnsi="Times New Roman" w:cs="Times New Roman"/>
          <w:b/>
          <w:sz w:val="26"/>
          <w:szCs w:val="26"/>
        </w:rPr>
        <w:t>10–11 классы</w:t>
      </w:r>
    </w:p>
    <w:p w:rsidR="00DE0426" w:rsidRPr="0024078D" w:rsidRDefault="00244F71" w:rsidP="0024078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4078D">
        <w:rPr>
          <w:rFonts w:ascii="Times New Roman" w:hAnsi="Times New Roman" w:cs="Times New Roman"/>
          <w:b/>
          <w:sz w:val="26"/>
          <w:szCs w:val="26"/>
        </w:rPr>
        <w:t>Время выполнения: 180 минут</w:t>
      </w:r>
    </w:p>
    <w:p w:rsidR="00DE0426" w:rsidRPr="0024078D" w:rsidRDefault="00DE0426" w:rsidP="0024078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jc w:val="center"/>
        <w:tblLook w:val="04A0"/>
      </w:tblPr>
      <w:tblGrid>
        <w:gridCol w:w="1253"/>
        <w:gridCol w:w="1253"/>
        <w:gridCol w:w="1253"/>
        <w:gridCol w:w="1253"/>
        <w:gridCol w:w="1253"/>
        <w:gridCol w:w="1253"/>
        <w:gridCol w:w="1253"/>
      </w:tblGrid>
      <w:tr w:rsidR="00DE0426" w:rsidRPr="0024078D">
        <w:trPr>
          <w:jc w:val="center"/>
        </w:trPr>
        <w:tc>
          <w:tcPr>
            <w:tcW w:w="1253" w:type="dxa"/>
          </w:tcPr>
          <w:p w:rsidR="00DE0426" w:rsidRPr="0024078D" w:rsidRDefault="00244F71" w:rsidP="002407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4078D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253" w:type="dxa"/>
          </w:tcPr>
          <w:p w:rsidR="00DE0426" w:rsidRPr="0024078D" w:rsidRDefault="00244F71" w:rsidP="002407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4078D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253" w:type="dxa"/>
          </w:tcPr>
          <w:p w:rsidR="00DE0426" w:rsidRPr="0024078D" w:rsidRDefault="00244F71" w:rsidP="002407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4078D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1253" w:type="dxa"/>
          </w:tcPr>
          <w:p w:rsidR="00DE0426" w:rsidRPr="0024078D" w:rsidRDefault="00244F71" w:rsidP="002407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4078D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1253" w:type="dxa"/>
          </w:tcPr>
          <w:p w:rsidR="00DE0426" w:rsidRPr="0024078D" w:rsidRDefault="00244F71" w:rsidP="002407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4078D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1253" w:type="dxa"/>
          </w:tcPr>
          <w:p w:rsidR="00DE0426" w:rsidRPr="0024078D" w:rsidRDefault="00244F71" w:rsidP="002407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4078D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1253" w:type="dxa"/>
          </w:tcPr>
          <w:p w:rsidR="00DE0426" w:rsidRPr="0024078D" w:rsidRDefault="00244F71" w:rsidP="002407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4078D">
              <w:rPr>
                <w:rFonts w:ascii="Times New Roman" w:hAnsi="Times New Roman" w:cs="Times New Roman"/>
                <w:b/>
                <w:sz w:val="26"/>
                <w:szCs w:val="26"/>
              </w:rPr>
              <w:t>Итого</w:t>
            </w:r>
          </w:p>
        </w:tc>
      </w:tr>
      <w:tr w:rsidR="00DE0426" w:rsidRPr="0024078D">
        <w:trPr>
          <w:jc w:val="center"/>
        </w:trPr>
        <w:tc>
          <w:tcPr>
            <w:tcW w:w="1253" w:type="dxa"/>
          </w:tcPr>
          <w:p w:rsidR="00DE0426" w:rsidRPr="0024078D" w:rsidRDefault="00244F71" w:rsidP="002407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4078D">
              <w:rPr>
                <w:rFonts w:ascii="Times New Roman" w:hAnsi="Times New Roman" w:cs="Times New Roman"/>
                <w:b/>
                <w:sz w:val="26"/>
                <w:szCs w:val="26"/>
              </w:rPr>
              <w:t>15 б.</w:t>
            </w:r>
          </w:p>
        </w:tc>
        <w:tc>
          <w:tcPr>
            <w:tcW w:w="1253" w:type="dxa"/>
          </w:tcPr>
          <w:p w:rsidR="00DE0426" w:rsidRPr="0024078D" w:rsidRDefault="00244F71" w:rsidP="002407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4078D">
              <w:rPr>
                <w:rFonts w:ascii="Times New Roman" w:hAnsi="Times New Roman" w:cs="Times New Roman"/>
                <w:b/>
                <w:sz w:val="26"/>
                <w:szCs w:val="26"/>
              </w:rPr>
              <w:t>13 б.</w:t>
            </w:r>
          </w:p>
        </w:tc>
        <w:tc>
          <w:tcPr>
            <w:tcW w:w="1253" w:type="dxa"/>
          </w:tcPr>
          <w:p w:rsidR="00DE0426" w:rsidRPr="0024078D" w:rsidRDefault="00244F71" w:rsidP="002407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4078D">
              <w:rPr>
                <w:rFonts w:ascii="Times New Roman" w:hAnsi="Times New Roman" w:cs="Times New Roman"/>
                <w:b/>
                <w:sz w:val="26"/>
                <w:szCs w:val="26"/>
              </w:rPr>
              <w:t>18 б.</w:t>
            </w:r>
          </w:p>
        </w:tc>
        <w:tc>
          <w:tcPr>
            <w:tcW w:w="1253" w:type="dxa"/>
          </w:tcPr>
          <w:p w:rsidR="00DE0426" w:rsidRPr="0024078D" w:rsidRDefault="00244F71" w:rsidP="002407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4078D">
              <w:rPr>
                <w:rFonts w:ascii="Times New Roman" w:hAnsi="Times New Roman" w:cs="Times New Roman"/>
                <w:b/>
                <w:sz w:val="26"/>
                <w:szCs w:val="26"/>
              </w:rPr>
              <w:t>10 б.</w:t>
            </w:r>
          </w:p>
        </w:tc>
        <w:tc>
          <w:tcPr>
            <w:tcW w:w="1253" w:type="dxa"/>
          </w:tcPr>
          <w:p w:rsidR="00DE0426" w:rsidRPr="0024078D" w:rsidRDefault="00244F71" w:rsidP="002407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4078D">
              <w:rPr>
                <w:rFonts w:ascii="Times New Roman" w:hAnsi="Times New Roman" w:cs="Times New Roman"/>
                <w:b/>
                <w:sz w:val="26"/>
                <w:szCs w:val="26"/>
              </w:rPr>
              <w:t>8 б.</w:t>
            </w:r>
          </w:p>
        </w:tc>
        <w:tc>
          <w:tcPr>
            <w:tcW w:w="1253" w:type="dxa"/>
          </w:tcPr>
          <w:p w:rsidR="00DE0426" w:rsidRPr="0024078D" w:rsidRDefault="00244F71" w:rsidP="002407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4078D">
              <w:rPr>
                <w:rFonts w:ascii="Times New Roman" w:hAnsi="Times New Roman" w:cs="Times New Roman"/>
                <w:b/>
                <w:sz w:val="26"/>
                <w:szCs w:val="26"/>
              </w:rPr>
              <w:t>17 б.</w:t>
            </w:r>
          </w:p>
        </w:tc>
        <w:tc>
          <w:tcPr>
            <w:tcW w:w="1253" w:type="dxa"/>
          </w:tcPr>
          <w:p w:rsidR="00DE0426" w:rsidRPr="0024078D" w:rsidRDefault="00244F71" w:rsidP="002407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4078D">
              <w:rPr>
                <w:rFonts w:ascii="Times New Roman" w:hAnsi="Times New Roman" w:cs="Times New Roman"/>
                <w:b/>
                <w:sz w:val="26"/>
                <w:szCs w:val="26"/>
              </w:rPr>
              <w:t>81 б.</w:t>
            </w:r>
          </w:p>
        </w:tc>
      </w:tr>
      <w:tr w:rsidR="00DE0426" w:rsidRPr="0024078D">
        <w:trPr>
          <w:jc w:val="center"/>
        </w:trPr>
        <w:tc>
          <w:tcPr>
            <w:tcW w:w="1253" w:type="dxa"/>
          </w:tcPr>
          <w:p w:rsidR="00DE0426" w:rsidRPr="0024078D" w:rsidRDefault="00DE0426" w:rsidP="002407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E0426" w:rsidRPr="0024078D" w:rsidRDefault="00DE0426" w:rsidP="002407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53" w:type="dxa"/>
          </w:tcPr>
          <w:p w:rsidR="00DE0426" w:rsidRPr="0024078D" w:rsidRDefault="00DE0426" w:rsidP="002407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53" w:type="dxa"/>
          </w:tcPr>
          <w:p w:rsidR="00DE0426" w:rsidRPr="0024078D" w:rsidRDefault="00DE0426" w:rsidP="002407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53" w:type="dxa"/>
          </w:tcPr>
          <w:p w:rsidR="00DE0426" w:rsidRPr="0024078D" w:rsidRDefault="00DE0426" w:rsidP="002407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53" w:type="dxa"/>
          </w:tcPr>
          <w:p w:rsidR="00DE0426" w:rsidRPr="0024078D" w:rsidRDefault="00DE0426" w:rsidP="002407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53" w:type="dxa"/>
          </w:tcPr>
          <w:p w:rsidR="00DE0426" w:rsidRPr="0024078D" w:rsidRDefault="00DE0426" w:rsidP="002407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53" w:type="dxa"/>
          </w:tcPr>
          <w:p w:rsidR="00DE0426" w:rsidRPr="0024078D" w:rsidRDefault="00DE0426" w:rsidP="002407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DE0426" w:rsidRPr="0024078D" w:rsidRDefault="00DE0426" w:rsidP="0024078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E0426" w:rsidRPr="0024078D" w:rsidRDefault="00244F71" w:rsidP="0024078D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078D">
        <w:rPr>
          <w:rFonts w:ascii="Times New Roman" w:hAnsi="Times New Roman" w:cs="Times New Roman"/>
          <w:b/>
          <w:sz w:val="26"/>
          <w:szCs w:val="26"/>
        </w:rPr>
        <w:t>Задание 1 (15 баллов)</w:t>
      </w:r>
    </w:p>
    <w:p w:rsidR="00DE0426" w:rsidRPr="0024078D" w:rsidRDefault="00244F71" w:rsidP="00240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078D">
        <w:rPr>
          <w:rFonts w:ascii="Times New Roman" w:hAnsi="Times New Roman" w:cs="Times New Roman"/>
          <w:sz w:val="26"/>
          <w:szCs w:val="26"/>
        </w:rPr>
        <w:t>Ученик загадал три слова: А, В, С. Отгадайте эти слова, если известно, что:</w:t>
      </w:r>
    </w:p>
    <w:p w:rsidR="00DE0426" w:rsidRPr="0024078D" w:rsidRDefault="00DE0426" w:rsidP="00240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E0426" w:rsidRPr="0024078D" w:rsidRDefault="00244F71" w:rsidP="00240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078D">
        <w:rPr>
          <w:rFonts w:ascii="Times New Roman" w:hAnsi="Times New Roman" w:cs="Times New Roman"/>
          <w:sz w:val="26"/>
          <w:szCs w:val="26"/>
        </w:rPr>
        <w:t>а) слова А и В содержат семь звуков, слово С – шесть звуков;</w:t>
      </w:r>
    </w:p>
    <w:p w:rsidR="00DE0426" w:rsidRPr="0024078D" w:rsidRDefault="00244F71" w:rsidP="00240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078D">
        <w:rPr>
          <w:rFonts w:ascii="Times New Roman" w:hAnsi="Times New Roman" w:cs="Times New Roman"/>
          <w:sz w:val="26"/>
          <w:szCs w:val="26"/>
        </w:rPr>
        <w:t>б) все слова стоят в начальной форме;</w:t>
      </w:r>
    </w:p>
    <w:p w:rsidR="00DE0426" w:rsidRPr="0024078D" w:rsidRDefault="00244F71" w:rsidP="00240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078D">
        <w:rPr>
          <w:rFonts w:ascii="Times New Roman" w:hAnsi="Times New Roman" w:cs="Times New Roman"/>
          <w:sz w:val="26"/>
          <w:szCs w:val="26"/>
        </w:rPr>
        <w:t>в) во всех словах в первом слове гласный звук [˄], а конце – [ъ];</w:t>
      </w:r>
    </w:p>
    <w:p w:rsidR="00DE0426" w:rsidRPr="0024078D" w:rsidRDefault="00244F71" w:rsidP="00240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078D">
        <w:rPr>
          <w:rFonts w:ascii="Times New Roman" w:hAnsi="Times New Roman" w:cs="Times New Roman"/>
          <w:sz w:val="26"/>
          <w:szCs w:val="26"/>
        </w:rPr>
        <w:t xml:space="preserve">г) в словах А </w:t>
      </w:r>
      <w:r w:rsidRPr="0024078D">
        <w:rPr>
          <w:rFonts w:ascii="Times New Roman" w:hAnsi="Times New Roman" w:cs="Times New Roman"/>
          <w:sz w:val="26"/>
          <w:szCs w:val="26"/>
        </w:rPr>
        <w:t>и В ударный гласный звук среднего подъёма переднего ряда;</w:t>
      </w:r>
    </w:p>
    <w:p w:rsidR="00DE0426" w:rsidRPr="0024078D" w:rsidRDefault="00244F71" w:rsidP="00240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078D">
        <w:rPr>
          <w:rFonts w:ascii="Times New Roman" w:hAnsi="Times New Roman" w:cs="Times New Roman"/>
          <w:sz w:val="26"/>
          <w:szCs w:val="26"/>
        </w:rPr>
        <w:t>д) в слове С ударный гласный звук нижнего подъёма среднего ряда;</w:t>
      </w:r>
    </w:p>
    <w:p w:rsidR="00DE0426" w:rsidRPr="0024078D" w:rsidRDefault="00244F71" w:rsidP="00240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078D">
        <w:rPr>
          <w:rFonts w:ascii="Times New Roman" w:hAnsi="Times New Roman" w:cs="Times New Roman"/>
          <w:sz w:val="26"/>
          <w:szCs w:val="26"/>
        </w:rPr>
        <w:t>д) в слове А есть мягкий дрожащий согласный;</w:t>
      </w:r>
    </w:p>
    <w:p w:rsidR="00DE0426" w:rsidRPr="0024078D" w:rsidRDefault="00244F71" w:rsidP="00240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078D">
        <w:rPr>
          <w:rFonts w:ascii="Times New Roman" w:hAnsi="Times New Roman" w:cs="Times New Roman"/>
          <w:sz w:val="26"/>
          <w:szCs w:val="26"/>
        </w:rPr>
        <w:t>е) в слове С есть среднеязычный согласный звук, непарный по двум характеристикам;</w:t>
      </w:r>
    </w:p>
    <w:p w:rsidR="00DE0426" w:rsidRPr="0024078D" w:rsidRDefault="00244F71" w:rsidP="00240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078D">
        <w:rPr>
          <w:rFonts w:ascii="Times New Roman" w:hAnsi="Times New Roman" w:cs="Times New Roman"/>
          <w:sz w:val="26"/>
          <w:szCs w:val="26"/>
        </w:rPr>
        <w:t>ж) в с</w:t>
      </w:r>
      <w:r w:rsidRPr="0024078D">
        <w:rPr>
          <w:rFonts w:ascii="Times New Roman" w:hAnsi="Times New Roman" w:cs="Times New Roman"/>
          <w:sz w:val="26"/>
          <w:szCs w:val="26"/>
        </w:rPr>
        <w:t xml:space="preserve">ловах А и С есть твёрдый непарный аффрикат; </w:t>
      </w:r>
    </w:p>
    <w:p w:rsidR="00DE0426" w:rsidRPr="0024078D" w:rsidRDefault="00244F71" w:rsidP="00240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078D">
        <w:rPr>
          <w:rFonts w:ascii="Times New Roman" w:hAnsi="Times New Roman" w:cs="Times New Roman"/>
          <w:sz w:val="26"/>
          <w:szCs w:val="26"/>
        </w:rPr>
        <w:t>з) в слове В два носовых согласных звука: твёрдый и мягкий; они образуют пару по твёрдости/мягкости; этот же твёрдый носовой согласный звук есть и в слове А;</w:t>
      </w:r>
    </w:p>
    <w:p w:rsidR="00DE0426" w:rsidRPr="0024078D" w:rsidRDefault="00244F71" w:rsidP="00240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078D">
        <w:rPr>
          <w:rFonts w:ascii="Times New Roman" w:hAnsi="Times New Roman" w:cs="Times New Roman"/>
          <w:sz w:val="26"/>
          <w:szCs w:val="26"/>
        </w:rPr>
        <w:t>и) в слове С есть взрывной губно-губно звонкий соглас</w:t>
      </w:r>
      <w:r w:rsidRPr="0024078D">
        <w:rPr>
          <w:rFonts w:ascii="Times New Roman" w:hAnsi="Times New Roman" w:cs="Times New Roman"/>
          <w:sz w:val="26"/>
          <w:szCs w:val="26"/>
        </w:rPr>
        <w:t>ный звук, не являющийся сонорным;</w:t>
      </w:r>
    </w:p>
    <w:p w:rsidR="00DE0426" w:rsidRPr="0024078D" w:rsidRDefault="00244F71" w:rsidP="00240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078D">
        <w:rPr>
          <w:rFonts w:ascii="Times New Roman" w:hAnsi="Times New Roman" w:cs="Times New Roman"/>
          <w:sz w:val="26"/>
          <w:szCs w:val="26"/>
        </w:rPr>
        <w:t xml:space="preserve">к) в слове В есть заднеязычный взрывной твёрдый согласный звук; </w:t>
      </w:r>
    </w:p>
    <w:p w:rsidR="00DE0426" w:rsidRPr="0024078D" w:rsidRDefault="00244F71" w:rsidP="00240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078D">
        <w:rPr>
          <w:rFonts w:ascii="Times New Roman" w:hAnsi="Times New Roman" w:cs="Times New Roman"/>
          <w:sz w:val="26"/>
          <w:szCs w:val="26"/>
        </w:rPr>
        <w:t>л) в слове А есть губно-зубной звонкий твёрдый согласный звук;</w:t>
      </w:r>
    </w:p>
    <w:p w:rsidR="00DE0426" w:rsidRPr="0024078D" w:rsidRDefault="00244F71" w:rsidP="00240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078D">
        <w:rPr>
          <w:rFonts w:ascii="Times New Roman" w:hAnsi="Times New Roman" w:cs="Times New Roman"/>
          <w:sz w:val="26"/>
          <w:szCs w:val="26"/>
        </w:rPr>
        <w:t>м) в слове В есть щелевой твёрдый непарный согласный звук.</w:t>
      </w:r>
    </w:p>
    <w:p w:rsidR="00DE0426" w:rsidRPr="0024078D" w:rsidRDefault="00DE0426" w:rsidP="00240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E0426" w:rsidRPr="0024078D" w:rsidRDefault="00244F71" w:rsidP="00240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078D">
        <w:rPr>
          <w:rFonts w:ascii="Times New Roman" w:hAnsi="Times New Roman" w:cs="Times New Roman"/>
          <w:sz w:val="26"/>
          <w:szCs w:val="26"/>
        </w:rPr>
        <w:t>Запишите получившиеся слова вместе</w:t>
      </w:r>
      <w:r w:rsidRPr="0024078D">
        <w:rPr>
          <w:rFonts w:ascii="Times New Roman" w:hAnsi="Times New Roman" w:cs="Times New Roman"/>
          <w:sz w:val="26"/>
          <w:szCs w:val="26"/>
        </w:rPr>
        <w:t xml:space="preserve"> с транскрипцией.</w:t>
      </w:r>
    </w:p>
    <w:p w:rsidR="00DE0426" w:rsidRPr="0024078D" w:rsidRDefault="00DE0426" w:rsidP="00240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E0426" w:rsidRPr="0024078D" w:rsidRDefault="00244F71" w:rsidP="0024078D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078D">
        <w:rPr>
          <w:rFonts w:ascii="Times New Roman" w:hAnsi="Times New Roman" w:cs="Times New Roman"/>
          <w:b/>
          <w:sz w:val="26"/>
          <w:szCs w:val="26"/>
        </w:rPr>
        <w:t>Задание 2 (13 баллов)</w:t>
      </w:r>
    </w:p>
    <w:p w:rsidR="00DE0426" w:rsidRPr="0024078D" w:rsidRDefault="00244F71" w:rsidP="00240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078D">
        <w:rPr>
          <w:rFonts w:ascii="Times New Roman" w:hAnsi="Times New Roman" w:cs="Times New Roman"/>
          <w:sz w:val="26"/>
          <w:szCs w:val="26"/>
        </w:rPr>
        <w:t>Составьте статью толкового словаря для слова «водомёт». В качестве примеров используйте все предложения, приведённые ниже.</w:t>
      </w:r>
    </w:p>
    <w:p w:rsidR="00DE0426" w:rsidRPr="0024078D" w:rsidRDefault="00DE0426" w:rsidP="00240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E0426" w:rsidRPr="0024078D" w:rsidRDefault="00244F71" w:rsidP="00240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078D">
        <w:rPr>
          <w:rFonts w:ascii="Times New Roman" w:hAnsi="Times New Roman" w:cs="Times New Roman"/>
          <w:sz w:val="26"/>
          <w:szCs w:val="26"/>
        </w:rPr>
        <w:t>1) Когда Силослав</w:t>
      </w:r>
      <w:r w:rsidRPr="0024078D">
        <w:rPr>
          <w:rFonts w:ascii="Times New Roman" w:hAnsi="Times New Roman" w:cs="Times New Roman"/>
          <w:sz w:val="26"/>
          <w:szCs w:val="26"/>
        </w:rPr>
        <w:t xml:space="preserve"> вошёл в него, раздевшись, тогда служитель отвернул ключ, который находился посередине; тогда начал бить благовонный водомёт и орошать все стены.</w:t>
      </w:r>
    </w:p>
    <w:p w:rsidR="00DE0426" w:rsidRPr="0024078D" w:rsidRDefault="00244F71" w:rsidP="00240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078D">
        <w:rPr>
          <w:rFonts w:ascii="Times New Roman" w:hAnsi="Times New Roman" w:cs="Times New Roman"/>
          <w:sz w:val="26"/>
          <w:szCs w:val="26"/>
        </w:rPr>
        <w:t>2) Участвовали сотни людей и единиц техники, в том числе машины, БТР и бронированный водомёт.</w:t>
      </w:r>
    </w:p>
    <w:p w:rsidR="00DE0426" w:rsidRPr="0024078D" w:rsidRDefault="00244F71" w:rsidP="00240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078D">
        <w:rPr>
          <w:rFonts w:ascii="Times New Roman" w:hAnsi="Times New Roman" w:cs="Times New Roman"/>
          <w:sz w:val="26"/>
          <w:szCs w:val="26"/>
        </w:rPr>
        <w:t>3) Лодка, на кот</w:t>
      </w:r>
      <w:r w:rsidRPr="0024078D">
        <w:rPr>
          <w:rFonts w:ascii="Times New Roman" w:hAnsi="Times New Roman" w:cs="Times New Roman"/>
          <w:sz w:val="26"/>
          <w:szCs w:val="26"/>
        </w:rPr>
        <w:t>орой установлен водомёт, более маневренна, чем лодка с винтовым подвесным мотором.</w:t>
      </w:r>
    </w:p>
    <w:p w:rsidR="00DE0426" w:rsidRPr="0024078D" w:rsidRDefault="00244F71" w:rsidP="00240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078D">
        <w:rPr>
          <w:rFonts w:ascii="Times New Roman" w:hAnsi="Times New Roman" w:cs="Times New Roman"/>
          <w:sz w:val="26"/>
          <w:szCs w:val="26"/>
        </w:rPr>
        <w:t>4) Новые катера и водометы-толкачи гудят коротко, высоко и гнусаво.</w:t>
      </w:r>
    </w:p>
    <w:p w:rsidR="00DE0426" w:rsidRPr="0024078D" w:rsidRDefault="00244F71" w:rsidP="00240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078D">
        <w:rPr>
          <w:rFonts w:ascii="Times New Roman" w:hAnsi="Times New Roman" w:cs="Times New Roman"/>
          <w:sz w:val="26"/>
          <w:szCs w:val="26"/>
        </w:rPr>
        <w:t>5) Я думаю, знаменитый Петергофский водомет Самсона не столько бы удивил меня теперь.</w:t>
      </w:r>
    </w:p>
    <w:p w:rsidR="00DE0426" w:rsidRPr="0024078D" w:rsidRDefault="00244F71" w:rsidP="00240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078D">
        <w:rPr>
          <w:rFonts w:ascii="Times New Roman" w:hAnsi="Times New Roman" w:cs="Times New Roman"/>
          <w:sz w:val="26"/>
          <w:szCs w:val="26"/>
        </w:rPr>
        <w:t>6) По вечерам мы чт</w:t>
      </w:r>
      <w:r w:rsidRPr="0024078D">
        <w:rPr>
          <w:rFonts w:ascii="Times New Roman" w:hAnsi="Times New Roman" w:cs="Times New Roman"/>
          <w:sz w:val="26"/>
          <w:szCs w:val="26"/>
        </w:rPr>
        <w:t>о-нибудь посещали втроём: шумные театральные постановки или просто садились на прогулочный водомет и плавали по реке.</w:t>
      </w:r>
    </w:p>
    <w:p w:rsidR="00DE0426" w:rsidRPr="0024078D" w:rsidRDefault="00DE0426" w:rsidP="00240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E0426" w:rsidRPr="0024078D" w:rsidRDefault="00244F71" w:rsidP="0024078D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078D">
        <w:rPr>
          <w:rFonts w:ascii="Times New Roman" w:hAnsi="Times New Roman" w:cs="Times New Roman"/>
          <w:b/>
          <w:sz w:val="26"/>
          <w:szCs w:val="26"/>
        </w:rPr>
        <w:lastRenderedPageBreak/>
        <w:t>Задание 3 (18 баллов)</w:t>
      </w:r>
    </w:p>
    <w:p w:rsidR="00DE0426" w:rsidRPr="0024078D" w:rsidRDefault="00244F71" w:rsidP="00240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078D">
        <w:rPr>
          <w:rFonts w:ascii="Times New Roman" w:hAnsi="Times New Roman" w:cs="Times New Roman"/>
          <w:sz w:val="26"/>
          <w:szCs w:val="26"/>
        </w:rPr>
        <w:t xml:space="preserve">Лингвист нашёл в Национальном корпусе русского языка примеры употребления слова </w:t>
      </w:r>
      <w:r w:rsidRPr="0024078D">
        <w:rPr>
          <w:rFonts w:ascii="Times New Roman" w:hAnsi="Times New Roman" w:cs="Times New Roman"/>
          <w:i/>
          <w:sz w:val="26"/>
          <w:szCs w:val="26"/>
        </w:rPr>
        <w:t>было</w:t>
      </w:r>
      <w:r w:rsidRPr="0024078D">
        <w:rPr>
          <w:rFonts w:ascii="Times New Roman" w:hAnsi="Times New Roman" w:cs="Times New Roman"/>
          <w:sz w:val="26"/>
          <w:szCs w:val="26"/>
        </w:rPr>
        <w:t>. Он выписал восемь предложений</w:t>
      </w:r>
      <w:r w:rsidRPr="0024078D">
        <w:rPr>
          <w:rFonts w:ascii="Times New Roman" w:hAnsi="Times New Roman" w:cs="Times New Roman"/>
          <w:sz w:val="26"/>
          <w:szCs w:val="26"/>
        </w:rPr>
        <w:t>. Внимательно изучите эти предложения и выполните задания.</w:t>
      </w:r>
    </w:p>
    <w:p w:rsidR="00DE0426" w:rsidRPr="0024078D" w:rsidRDefault="00DE0426" w:rsidP="00240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E0426" w:rsidRPr="0024078D" w:rsidRDefault="00244F71" w:rsidP="00240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078D">
        <w:rPr>
          <w:rFonts w:ascii="Times New Roman" w:hAnsi="Times New Roman" w:cs="Times New Roman"/>
          <w:sz w:val="26"/>
          <w:szCs w:val="26"/>
        </w:rPr>
        <w:t>1) Может, потом отдельно я напишу статью о том, как это было, но не скоро.</w:t>
      </w:r>
    </w:p>
    <w:p w:rsidR="00DE0426" w:rsidRPr="0024078D" w:rsidRDefault="00244F71" w:rsidP="00240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078D">
        <w:rPr>
          <w:rFonts w:ascii="Times New Roman" w:hAnsi="Times New Roman" w:cs="Times New Roman"/>
          <w:sz w:val="26"/>
          <w:szCs w:val="26"/>
        </w:rPr>
        <w:t>2) В результате нелёгких переговоров было достигнуто согласие.</w:t>
      </w:r>
    </w:p>
    <w:p w:rsidR="00DE0426" w:rsidRPr="0024078D" w:rsidRDefault="00244F71" w:rsidP="00240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078D">
        <w:rPr>
          <w:rFonts w:ascii="Times New Roman" w:hAnsi="Times New Roman" w:cs="Times New Roman"/>
          <w:sz w:val="26"/>
          <w:szCs w:val="26"/>
        </w:rPr>
        <w:t>3) А я уже было думал: придется менять фамилию.</w:t>
      </w:r>
    </w:p>
    <w:p w:rsidR="00DE0426" w:rsidRPr="0024078D" w:rsidRDefault="00244F71" w:rsidP="00240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078D">
        <w:rPr>
          <w:rFonts w:ascii="Times New Roman" w:hAnsi="Times New Roman" w:cs="Times New Roman"/>
          <w:sz w:val="26"/>
          <w:szCs w:val="26"/>
        </w:rPr>
        <w:t>4) В</w:t>
      </w:r>
      <w:r w:rsidRPr="0024078D">
        <w:rPr>
          <w:rFonts w:ascii="Times New Roman" w:hAnsi="Times New Roman" w:cs="Times New Roman"/>
          <w:sz w:val="26"/>
          <w:szCs w:val="26"/>
        </w:rPr>
        <w:t xml:space="preserve"> ванной было так жарко, что я сделался красным, как индеец.</w:t>
      </w:r>
    </w:p>
    <w:p w:rsidR="00DE0426" w:rsidRPr="0024078D" w:rsidRDefault="00244F71" w:rsidP="00240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078D">
        <w:rPr>
          <w:rFonts w:ascii="Times New Roman" w:hAnsi="Times New Roman" w:cs="Times New Roman"/>
          <w:sz w:val="26"/>
          <w:szCs w:val="26"/>
        </w:rPr>
        <w:t>5) Надо было видеть, как он пытался сохранить спокойствие.</w:t>
      </w:r>
    </w:p>
    <w:p w:rsidR="00DE0426" w:rsidRPr="0024078D" w:rsidRDefault="00244F71" w:rsidP="00240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078D">
        <w:rPr>
          <w:rFonts w:ascii="Times New Roman" w:hAnsi="Times New Roman" w:cs="Times New Roman"/>
          <w:sz w:val="26"/>
          <w:szCs w:val="26"/>
        </w:rPr>
        <w:t>6) Давно пора было показать всем этим выскочкам, как по-настоящему надо держаться на сцене.</w:t>
      </w:r>
    </w:p>
    <w:p w:rsidR="00DE0426" w:rsidRPr="0024078D" w:rsidRDefault="00244F71" w:rsidP="00240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078D">
        <w:rPr>
          <w:rFonts w:ascii="Times New Roman" w:hAnsi="Times New Roman" w:cs="Times New Roman"/>
          <w:sz w:val="26"/>
          <w:szCs w:val="26"/>
        </w:rPr>
        <w:t>7) В дни проведения форума было всё: и срыв в</w:t>
      </w:r>
      <w:r w:rsidRPr="0024078D">
        <w:rPr>
          <w:rFonts w:ascii="Times New Roman" w:hAnsi="Times New Roman" w:cs="Times New Roman"/>
          <w:sz w:val="26"/>
          <w:szCs w:val="26"/>
        </w:rPr>
        <w:t>ыступления, и потеря важных документов, и даже драка между участниками.</w:t>
      </w:r>
    </w:p>
    <w:p w:rsidR="00DE0426" w:rsidRPr="0024078D" w:rsidRDefault="00244F71" w:rsidP="00240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078D">
        <w:rPr>
          <w:rFonts w:ascii="Times New Roman" w:hAnsi="Times New Roman" w:cs="Times New Roman"/>
          <w:sz w:val="26"/>
          <w:szCs w:val="26"/>
        </w:rPr>
        <w:t>8) Николай уже было хотел забыть, бросить свое намеренье, да и соседи уже косо на него глядели.</w:t>
      </w:r>
    </w:p>
    <w:p w:rsidR="00DE0426" w:rsidRPr="0024078D" w:rsidRDefault="00DE0426" w:rsidP="00240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E0426" w:rsidRPr="0024078D" w:rsidRDefault="00244F71" w:rsidP="00240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078D">
        <w:rPr>
          <w:rFonts w:ascii="Times New Roman" w:hAnsi="Times New Roman" w:cs="Times New Roman"/>
          <w:sz w:val="26"/>
          <w:szCs w:val="26"/>
        </w:rPr>
        <w:t xml:space="preserve">1. Разделите предложения на четыре группы в зависимости от синтаксических особенностей </w:t>
      </w:r>
      <w:r w:rsidRPr="0024078D">
        <w:rPr>
          <w:rFonts w:ascii="Times New Roman" w:hAnsi="Times New Roman" w:cs="Times New Roman"/>
          <w:sz w:val="26"/>
          <w:szCs w:val="26"/>
        </w:rPr>
        <w:t xml:space="preserve">употребления слова </w:t>
      </w:r>
      <w:r w:rsidRPr="0024078D">
        <w:rPr>
          <w:rFonts w:ascii="Times New Roman" w:hAnsi="Times New Roman" w:cs="Times New Roman"/>
          <w:i/>
          <w:sz w:val="26"/>
          <w:szCs w:val="26"/>
        </w:rPr>
        <w:t>было</w:t>
      </w:r>
      <w:r w:rsidRPr="0024078D">
        <w:rPr>
          <w:rFonts w:ascii="Times New Roman" w:hAnsi="Times New Roman" w:cs="Times New Roman"/>
          <w:sz w:val="26"/>
          <w:szCs w:val="26"/>
        </w:rPr>
        <w:t xml:space="preserve"> в них. Укажите грамматические особенности формы слова. Порядок расположения групп не имеет значения.</w:t>
      </w:r>
    </w:p>
    <w:tbl>
      <w:tblPr>
        <w:tblStyle w:val="a3"/>
        <w:tblW w:w="0" w:type="auto"/>
        <w:tblLook w:val="04A0"/>
      </w:tblPr>
      <w:tblGrid>
        <w:gridCol w:w="3794"/>
        <w:gridCol w:w="6060"/>
      </w:tblGrid>
      <w:tr w:rsidR="00DE0426" w:rsidRPr="0024078D">
        <w:tc>
          <w:tcPr>
            <w:tcW w:w="3794" w:type="dxa"/>
          </w:tcPr>
          <w:p w:rsidR="00DE0426" w:rsidRPr="0024078D" w:rsidRDefault="00244F71" w:rsidP="002407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4078D">
              <w:rPr>
                <w:rFonts w:ascii="Times New Roman" w:hAnsi="Times New Roman" w:cs="Times New Roman"/>
                <w:b/>
                <w:sz w:val="26"/>
                <w:szCs w:val="26"/>
              </w:rPr>
              <w:t>Номера предложений</w:t>
            </w:r>
          </w:p>
        </w:tc>
        <w:tc>
          <w:tcPr>
            <w:tcW w:w="6060" w:type="dxa"/>
          </w:tcPr>
          <w:p w:rsidR="00DE0426" w:rsidRPr="0024078D" w:rsidRDefault="00244F71" w:rsidP="002407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4078D">
              <w:rPr>
                <w:rFonts w:ascii="Times New Roman" w:hAnsi="Times New Roman" w:cs="Times New Roman"/>
                <w:b/>
                <w:sz w:val="26"/>
                <w:szCs w:val="26"/>
              </w:rPr>
              <w:t>Критерий выделения группы</w:t>
            </w:r>
          </w:p>
        </w:tc>
      </w:tr>
      <w:tr w:rsidR="00DE0426" w:rsidRPr="0024078D">
        <w:tc>
          <w:tcPr>
            <w:tcW w:w="3794" w:type="dxa"/>
          </w:tcPr>
          <w:p w:rsidR="00DE0426" w:rsidRPr="0024078D" w:rsidRDefault="00DE0426" w:rsidP="002407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E0426" w:rsidRPr="0024078D" w:rsidRDefault="00DE0426" w:rsidP="002407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E0426" w:rsidRPr="0024078D" w:rsidRDefault="00DE0426" w:rsidP="002407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60" w:type="dxa"/>
          </w:tcPr>
          <w:p w:rsidR="00DE0426" w:rsidRPr="0024078D" w:rsidRDefault="00DE0426" w:rsidP="0024078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0426" w:rsidRPr="0024078D">
        <w:tc>
          <w:tcPr>
            <w:tcW w:w="3794" w:type="dxa"/>
          </w:tcPr>
          <w:p w:rsidR="00DE0426" w:rsidRPr="0024078D" w:rsidRDefault="00DE0426" w:rsidP="002407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E0426" w:rsidRPr="0024078D" w:rsidRDefault="00DE0426" w:rsidP="002407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E0426" w:rsidRPr="0024078D" w:rsidRDefault="00DE0426" w:rsidP="002407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60" w:type="dxa"/>
          </w:tcPr>
          <w:p w:rsidR="00DE0426" w:rsidRPr="0024078D" w:rsidRDefault="00DE0426" w:rsidP="0024078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0426" w:rsidRPr="0024078D">
        <w:tc>
          <w:tcPr>
            <w:tcW w:w="3794" w:type="dxa"/>
          </w:tcPr>
          <w:p w:rsidR="00DE0426" w:rsidRPr="0024078D" w:rsidRDefault="00DE0426" w:rsidP="002407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E0426" w:rsidRPr="0024078D" w:rsidRDefault="00DE0426" w:rsidP="002407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E0426" w:rsidRPr="0024078D" w:rsidRDefault="00DE0426" w:rsidP="002407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60" w:type="dxa"/>
          </w:tcPr>
          <w:p w:rsidR="00DE0426" w:rsidRPr="0024078D" w:rsidRDefault="00DE0426" w:rsidP="0024078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0426" w:rsidRPr="0024078D">
        <w:tc>
          <w:tcPr>
            <w:tcW w:w="3794" w:type="dxa"/>
          </w:tcPr>
          <w:p w:rsidR="00DE0426" w:rsidRPr="0024078D" w:rsidRDefault="00DE0426" w:rsidP="002407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E0426" w:rsidRPr="0024078D" w:rsidRDefault="00DE0426" w:rsidP="002407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E0426" w:rsidRPr="0024078D" w:rsidRDefault="00DE0426" w:rsidP="002407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60" w:type="dxa"/>
          </w:tcPr>
          <w:p w:rsidR="00DE0426" w:rsidRPr="0024078D" w:rsidRDefault="00DE0426" w:rsidP="0024078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E0426" w:rsidRPr="0024078D" w:rsidRDefault="00DE0426" w:rsidP="00240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E0426" w:rsidRPr="0024078D" w:rsidRDefault="00244F71" w:rsidP="00240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078D">
        <w:rPr>
          <w:rFonts w:ascii="Times New Roman" w:hAnsi="Times New Roman" w:cs="Times New Roman"/>
          <w:sz w:val="26"/>
          <w:szCs w:val="26"/>
        </w:rPr>
        <w:t xml:space="preserve">2. Можно ли отнести предложение № 9 в какую-либо из описанных </w:t>
      </w:r>
      <w:r w:rsidRPr="0024078D">
        <w:rPr>
          <w:rFonts w:ascii="Times New Roman" w:hAnsi="Times New Roman" w:cs="Times New Roman"/>
          <w:sz w:val="26"/>
          <w:szCs w:val="26"/>
        </w:rPr>
        <w:t>групп? Свой ответ аргументируйте.</w:t>
      </w:r>
    </w:p>
    <w:p w:rsidR="00DE0426" w:rsidRPr="0024078D" w:rsidRDefault="00DE0426" w:rsidP="00240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E0426" w:rsidRPr="0024078D" w:rsidRDefault="00244F71" w:rsidP="00240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078D">
        <w:rPr>
          <w:rFonts w:ascii="Times New Roman" w:hAnsi="Times New Roman" w:cs="Times New Roman"/>
          <w:sz w:val="26"/>
          <w:szCs w:val="26"/>
        </w:rPr>
        <w:t>9) Я училась в двух школах, поэтому мне было с чем сравнивать.</w:t>
      </w:r>
    </w:p>
    <w:p w:rsidR="00DE0426" w:rsidRPr="0024078D" w:rsidRDefault="00DE0426" w:rsidP="00240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E0426" w:rsidRPr="0024078D" w:rsidRDefault="00244F71" w:rsidP="0024078D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078D">
        <w:rPr>
          <w:rFonts w:ascii="Times New Roman" w:hAnsi="Times New Roman" w:cs="Times New Roman"/>
          <w:b/>
          <w:sz w:val="26"/>
          <w:szCs w:val="26"/>
        </w:rPr>
        <w:t>Задание 4 (10 баллов)</w:t>
      </w:r>
    </w:p>
    <w:p w:rsidR="00DE0426" w:rsidRPr="0024078D" w:rsidRDefault="00244F71" w:rsidP="00240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078D">
        <w:rPr>
          <w:rFonts w:ascii="Times New Roman" w:hAnsi="Times New Roman" w:cs="Times New Roman"/>
          <w:sz w:val="26"/>
          <w:szCs w:val="26"/>
        </w:rPr>
        <w:t xml:space="preserve">Многие исконно родственные слова теряют смысловые связи между собой, перестают восприниматься как однокоренные. Это связано с тем, что </w:t>
      </w:r>
      <w:r w:rsidRPr="0024078D">
        <w:rPr>
          <w:rFonts w:ascii="Times New Roman" w:hAnsi="Times New Roman" w:cs="Times New Roman"/>
          <w:sz w:val="26"/>
          <w:szCs w:val="26"/>
        </w:rPr>
        <w:t>слова в процессе развития языка меняют свой облик и расходятся в значениях. Заполните этимологическое гнездо исконно родственными словами.</w:t>
      </w:r>
    </w:p>
    <w:p w:rsidR="00DE0426" w:rsidRPr="0024078D" w:rsidRDefault="00DE042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/>
      </w:tblPr>
      <w:tblGrid>
        <w:gridCol w:w="6912"/>
        <w:gridCol w:w="2942"/>
      </w:tblGrid>
      <w:tr w:rsidR="00DE0426" w:rsidRPr="0024078D">
        <w:tc>
          <w:tcPr>
            <w:tcW w:w="6912" w:type="dxa"/>
          </w:tcPr>
          <w:p w:rsidR="00DE0426" w:rsidRPr="0024078D" w:rsidRDefault="00244F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078D">
              <w:rPr>
                <w:rFonts w:ascii="Times New Roman" w:hAnsi="Times New Roman" w:cs="Times New Roman"/>
                <w:sz w:val="26"/>
                <w:szCs w:val="26"/>
              </w:rPr>
              <w:t>Качество человека, связанное с активностью, полнотой сил, энергии (8 букв)</w:t>
            </w:r>
          </w:p>
        </w:tc>
        <w:tc>
          <w:tcPr>
            <w:tcW w:w="2942" w:type="dxa"/>
          </w:tcPr>
          <w:p w:rsidR="00DE0426" w:rsidRPr="0024078D" w:rsidRDefault="00DE042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0426" w:rsidRPr="0024078D">
        <w:tc>
          <w:tcPr>
            <w:tcW w:w="6912" w:type="dxa"/>
          </w:tcPr>
          <w:p w:rsidR="00DE0426" w:rsidRPr="0024078D" w:rsidRDefault="00244F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078D">
              <w:rPr>
                <w:rFonts w:ascii="Times New Roman" w:hAnsi="Times New Roman" w:cs="Times New Roman"/>
                <w:sz w:val="26"/>
                <w:szCs w:val="26"/>
              </w:rPr>
              <w:t xml:space="preserve">Механизм, который помогает не опоздать </w:t>
            </w:r>
            <w:r w:rsidRPr="0024078D">
              <w:rPr>
                <w:rFonts w:ascii="Times New Roman" w:hAnsi="Times New Roman" w:cs="Times New Roman"/>
                <w:sz w:val="26"/>
                <w:szCs w:val="26"/>
              </w:rPr>
              <w:t>с утра (9 букв)</w:t>
            </w:r>
          </w:p>
        </w:tc>
        <w:tc>
          <w:tcPr>
            <w:tcW w:w="2942" w:type="dxa"/>
          </w:tcPr>
          <w:p w:rsidR="00DE0426" w:rsidRPr="0024078D" w:rsidRDefault="00DE042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0426" w:rsidRPr="0024078D">
        <w:tc>
          <w:tcPr>
            <w:tcW w:w="6912" w:type="dxa"/>
          </w:tcPr>
          <w:p w:rsidR="00DE0426" w:rsidRPr="0024078D" w:rsidRDefault="00244F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078D">
              <w:rPr>
                <w:rFonts w:ascii="Times New Roman" w:hAnsi="Times New Roman" w:cs="Times New Roman"/>
                <w:sz w:val="26"/>
                <w:szCs w:val="26"/>
              </w:rPr>
              <w:t>В точности исполнять что-либо (9 букв)</w:t>
            </w:r>
          </w:p>
        </w:tc>
        <w:tc>
          <w:tcPr>
            <w:tcW w:w="2942" w:type="dxa"/>
          </w:tcPr>
          <w:p w:rsidR="00DE0426" w:rsidRPr="0024078D" w:rsidRDefault="00DE042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0426" w:rsidRPr="0024078D">
        <w:tc>
          <w:tcPr>
            <w:tcW w:w="6912" w:type="dxa"/>
          </w:tcPr>
          <w:p w:rsidR="00DE0426" w:rsidRPr="0024078D" w:rsidRDefault="00244F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078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Тот, кто очень ревностно оберегает что-либо (10 букв)</w:t>
            </w:r>
          </w:p>
        </w:tc>
        <w:tc>
          <w:tcPr>
            <w:tcW w:w="2942" w:type="dxa"/>
          </w:tcPr>
          <w:p w:rsidR="00DE0426" w:rsidRPr="0024078D" w:rsidRDefault="00DE042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0426" w:rsidRPr="0024078D">
        <w:tc>
          <w:tcPr>
            <w:tcW w:w="6912" w:type="dxa"/>
          </w:tcPr>
          <w:p w:rsidR="00DE0426" w:rsidRPr="0024078D" w:rsidRDefault="00244F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078D">
              <w:rPr>
                <w:rFonts w:ascii="Times New Roman" w:hAnsi="Times New Roman" w:cs="Times New Roman"/>
                <w:sz w:val="26"/>
                <w:szCs w:val="26"/>
              </w:rPr>
              <w:t>Постоянное и неослабное внимание (12 букв)</w:t>
            </w:r>
            <w:bookmarkStart w:id="0" w:name="_GoBack"/>
            <w:bookmarkEnd w:id="0"/>
          </w:p>
        </w:tc>
        <w:tc>
          <w:tcPr>
            <w:tcW w:w="2942" w:type="dxa"/>
          </w:tcPr>
          <w:p w:rsidR="00DE0426" w:rsidRPr="0024078D" w:rsidRDefault="00DE042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0426" w:rsidRPr="0024078D">
        <w:tc>
          <w:tcPr>
            <w:tcW w:w="6912" w:type="dxa"/>
          </w:tcPr>
          <w:p w:rsidR="00DE0426" w:rsidRPr="0024078D" w:rsidRDefault="00244F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078D">
              <w:rPr>
                <w:rFonts w:ascii="Times New Roman" w:hAnsi="Times New Roman" w:cs="Times New Roman"/>
                <w:sz w:val="26"/>
                <w:szCs w:val="26"/>
              </w:rPr>
              <w:t xml:space="preserve">Специалист, который отвечает за своевременное обеспечение компании необходимыми материалами </w:t>
            </w:r>
            <w:r w:rsidRPr="0024078D">
              <w:rPr>
                <w:rFonts w:ascii="Times New Roman" w:hAnsi="Times New Roman" w:cs="Times New Roman"/>
                <w:sz w:val="26"/>
                <w:szCs w:val="26"/>
              </w:rPr>
              <w:t>(9 букв)</w:t>
            </w:r>
          </w:p>
        </w:tc>
        <w:tc>
          <w:tcPr>
            <w:tcW w:w="2942" w:type="dxa"/>
          </w:tcPr>
          <w:p w:rsidR="00DE0426" w:rsidRPr="0024078D" w:rsidRDefault="00DE042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0426" w:rsidRPr="0024078D">
        <w:tc>
          <w:tcPr>
            <w:tcW w:w="6912" w:type="dxa"/>
          </w:tcPr>
          <w:p w:rsidR="00DE0426" w:rsidRPr="0024078D" w:rsidRDefault="00244F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078D">
              <w:rPr>
                <w:rFonts w:ascii="Times New Roman" w:hAnsi="Times New Roman" w:cs="Times New Roman"/>
                <w:sz w:val="26"/>
                <w:szCs w:val="26"/>
              </w:rPr>
              <w:t>Поощрение, содействие (9 букв)</w:t>
            </w:r>
          </w:p>
        </w:tc>
        <w:tc>
          <w:tcPr>
            <w:tcW w:w="2942" w:type="dxa"/>
          </w:tcPr>
          <w:p w:rsidR="00DE0426" w:rsidRPr="0024078D" w:rsidRDefault="00DE042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0426" w:rsidRPr="0024078D">
        <w:tc>
          <w:tcPr>
            <w:tcW w:w="6912" w:type="dxa"/>
          </w:tcPr>
          <w:p w:rsidR="00DE0426" w:rsidRPr="0024078D" w:rsidRDefault="00244F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078D">
              <w:rPr>
                <w:rFonts w:ascii="Times New Roman" w:hAnsi="Times New Roman" w:cs="Times New Roman"/>
                <w:sz w:val="26"/>
                <w:szCs w:val="26"/>
              </w:rPr>
              <w:t>Умеющий хорошо подмечать детали (14 букв)</w:t>
            </w:r>
          </w:p>
        </w:tc>
        <w:tc>
          <w:tcPr>
            <w:tcW w:w="2942" w:type="dxa"/>
          </w:tcPr>
          <w:p w:rsidR="00DE0426" w:rsidRPr="0024078D" w:rsidRDefault="00DE042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0426" w:rsidRPr="0024078D">
        <w:tc>
          <w:tcPr>
            <w:tcW w:w="6912" w:type="dxa"/>
          </w:tcPr>
          <w:p w:rsidR="00DE0426" w:rsidRPr="0024078D" w:rsidRDefault="00244F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078D">
              <w:rPr>
                <w:rFonts w:ascii="Times New Roman" w:hAnsi="Times New Roman" w:cs="Times New Roman"/>
                <w:sz w:val="26"/>
                <w:szCs w:val="26"/>
              </w:rPr>
              <w:t>Рабочие дни (5 букв)</w:t>
            </w:r>
          </w:p>
        </w:tc>
        <w:tc>
          <w:tcPr>
            <w:tcW w:w="2942" w:type="dxa"/>
          </w:tcPr>
          <w:p w:rsidR="00DE0426" w:rsidRPr="0024078D" w:rsidRDefault="00DE042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0426" w:rsidRPr="0024078D">
        <w:tc>
          <w:tcPr>
            <w:tcW w:w="6912" w:type="dxa"/>
          </w:tcPr>
          <w:p w:rsidR="00DE0426" w:rsidRPr="0024078D" w:rsidRDefault="00244F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078D">
              <w:rPr>
                <w:rFonts w:ascii="Times New Roman" w:hAnsi="Times New Roman" w:cs="Times New Roman"/>
                <w:sz w:val="26"/>
                <w:szCs w:val="26"/>
              </w:rPr>
              <w:t>Желание, намерение действовать (10 букв)</w:t>
            </w:r>
          </w:p>
        </w:tc>
        <w:tc>
          <w:tcPr>
            <w:tcW w:w="2942" w:type="dxa"/>
          </w:tcPr>
          <w:p w:rsidR="00DE0426" w:rsidRPr="0024078D" w:rsidRDefault="00DE042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E0426" w:rsidRPr="0024078D" w:rsidRDefault="00DE0426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E0426" w:rsidRPr="0024078D" w:rsidRDefault="00244F71" w:rsidP="0024078D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078D">
        <w:rPr>
          <w:rFonts w:ascii="Times New Roman" w:hAnsi="Times New Roman" w:cs="Times New Roman"/>
          <w:b/>
          <w:sz w:val="26"/>
          <w:szCs w:val="26"/>
        </w:rPr>
        <w:t>Задание 5 (8 баллов)</w:t>
      </w:r>
    </w:p>
    <w:p w:rsidR="00DE0426" w:rsidRPr="0024078D" w:rsidRDefault="00244F71" w:rsidP="00240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078D">
        <w:rPr>
          <w:rFonts w:ascii="Times New Roman" w:hAnsi="Times New Roman" w:cs="Times New Roman"/>
          <w:sz w:val="26"/>
          <w:szCs w:val="26"/>
        </w:rPr>
        <w:t xml:space="preserve">Внимательно изучите слова полученного этимологического гнезда. Выполните </w:t>
      </w:r>
      <w:r w:rsidRPr="0024078D">
        <w:rPr>
          <w:rFonts w:ascii="Times New Roman" w:hAnsi="Times New Roman" w:cs="Times New Roman"/>
          <w:sz w:val="26"/>
          <w:szCs w:val="26"/>
        </w:rPr>
        <w:t>задания.</w:t>
      </w:r>
    </w:p>
    <w:p w:rsidR="00DE0426" w:rsidRPr="0024078D" w:rsidRDefault="00244F71" w:rsidP="00240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078D">
        <w:rPr>
          <w:rFonts w:ascii="Times New Roman" w:hAnsi="Times New Roman" w:cs="Times New Roman"/>
          <w:sz w:val="26"/>
          <w:szCs w:val="26"/>
        </w:rPr>
        <w:t>1. Одно из слов этимологического гнезда составляет устойчивое сочетание со словом «порядок». Запищите это устойчивое словосочетание. Укажите его значение. Составьте пример употребления этого слова в речи.</w:t>
      </w:r>
    </w:p>
    <w:p w:rsidR="00DE0426" w:rsidRPr="0024078D" w:rsidRDefault="00244F71" w:rsidP="00240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078D">
        <w:rPr>
          <w:rFonts w:ascii="Times New Roman" w:hAnsi="Times New Roman" w:cs="Times New Roman"/>
          <w:sz w:val="26"/>
          <w:szCs w:val="26"/>
        </w:rPr>
        <w:t>2. Опишите грамматическую особенность слов</w:t>
      </w:r>
      <w:r w:rsidRPr="0024078D">
        <w:rPr>
          <w:rFonts w:ascii="Times New Roman" w:hAnsi="Times New Roman" w:cs="Times New Roman"/>
          <w:sz w:val="26"/>
          <w:szCs w:val="26"/>
        </w:rPr>
        <w:t>а из этимологического гнезда, имеющего значение «рабочие дни». Укажите латинский термин, обозначающий её.</w:t>
      </w:r>
    </w:p>
    <w:p w:rsidR="00DE0426" w:rsidRPr="0024078D" w:rsidRDefault="00DE0426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E0426" w:rsidRPr="0024078D" w:rsidRDefault="00244F71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078D">
        <w:rPr>
          <w:rFonts w:ascii="Times New Roman" w:hAnsi="Times New Roman" w:cs="Times New Roman"/>
          <w:b/>
          <w:sz w:val="26"/>
          <w:szCs w:val="26"/>
        </w:rPr>
        <w:t>Задание 6 (17 баллов)</w:t>
      </w:r>
    </w:p>
    <w:p w:rsidR="00DE0426" w:rsidRPr="0024078D" w:rsidRDefault="00244F7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24078D">
        <w:rPr>
          <w:rFonts w:ascii="Times New Roman" w:hAnsi="Times New Roman" w:cs="Times New Roman"/>
          <w:sz w:val="26"/>
          <w:szCs w:val="26"/>
        </w:rPr>
        <w:t>Прочитайте отрывок из древнерусского текста. Выполните задания.</w:t>
      </w:r>
    </w:p>
    <w:p w:rsidR="00DE0426" w:rsidRPr="0024078D" w:rsidRDefault="00DE0426" w:rsidP="00240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E0426" w:rsidRPr="0024078D" w:rsidRDefault="00244F71" w:rsidP="00240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078D">
        <w:rPr>
          <w:rFonts w:ascii="Times New Roman" w:hAnsi="Times New Roman" w:cs="Times New Roman"/>
          <w:sz w:val="26"/>
          <w:szCs w:val="26"/>
        </w:rPr>
        <w:t>И постави Господь Богъдвѣсвѣтилѣвелицѣ на тверди небеснѣйосвѣт</w:t>
      </w:r>
      <w:r w:rsidRPr="0024078D">
        <w:rPr>
          <w:rFonts w:ascii="Times New Roman" w:hAnsi="Times New Roman" w:cs="Times New Roman"/>
          <w:sz w:val="26"/>
          <w:szCs w:val="26"/>
        </w:rPr>
        <w:t>ити землю, и разлучи между днемъ и нощию да будетъ во знамении дне и лѣта, а будетъпросвѣщение на тверди небеснѣй: свѣтила великая въначатокъ дни, второе свѣтило – въначатокъ нощи.</w:t>
      </w:r>
    </w:p>
    <w:p w:rsidR="00DE0426" w:rsidRPr="0024078D" w:rsidRDefault="00DE0426" w:rsidP="00240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E0426" w:rsidRPr="0024078D" w:rsidRDefault="00244F71" w:rsidP="00240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078D">
        <w:rPr>
          <w:rFonts w:ascii="Times New Roman" w:hAnsi="Times New Roman" w:cs="Times New Roman"/>
          <w:sz w:val="26"/>
          <w:szCs w:val="26"/>
        </w:rPr>
        <w:t>1. Переведите отрывок на современный русский язык.</w:t>
      </w:r>
    </w:p>
    <w:p w:rsidR="00DE0426" w:rsidRPr="0024078D" w:rsidRDefault="00244F71" w:rsidP="00240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078D">
        <w:rPr>
          <w:rFonts w:ascii="Times New Roman" w:hAnsi="Times New Roman" w:cs="Times New Roman"/>
          <w:sz w:val="26"/>
          <w:szCs w:val="26"/>
        </w:rPr>
        <w:t>2. О каких двух светила</w:t>
      </w:r>
      <w:r w:rsidRPr="0024078D">
        <w:rPr>
          <w:rFonts w:ascii="Times New Roman" w:hAnsi="Times New Roman" w:cs="Times New Roman"/>
          <w:sz w:val="26"/>
          <w:szCs w:val="26"/>
        </w:rPr>
        <w:t>х идёт речь в отрывке?</w:t>
      </w:r>
    </w:p>
    <w:p w:rsidR="00DE0426" w:rsidRPr="0024078D" w:rsidRDefault="00244F71" w:rsidP="00240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078D">
        <w:rPr>
          <w:rFonts w:ascii="Times New Roman" w:hAnsi="Times New Roman" w:cs="Times New Roman"/>
          <w:sz w:val="26"/>
          <w:szCs w:val="26"/>
        </w:rPr>
        <w:t>3. Какую грамматическую особенность, характерную для древнерусского языка, передаёт фраза «двѣсвѣтилѣвелицѣ»? Как это можно определить?</w:t>
      </w:r>
    </w:p>
    <w:p w:rsidR="00DE0426" w:rsidRPr="0024078D" w:rsidRDefault="00244F71" w:rsidP="00240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078D">
        <w:rPr>
          <w:rFonts w:ascii="Times New Roman" w:hAnsi="Times New Roman" w:cs="Times New Roman"/>
          <w:sz w:val="26"/>
          <w:szCs w:val="26"/>
        </w:rPr>
        <w:t>4. Каким по происхождению является слово «нощию»? Докажите.</w:t>
      </w:r>
    </w:p>
    <w:p w:rsidR="00DE0426" w:rsidRPr="0024078D" w:rsidRDefault="00244F71" w:rsidP="00240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078D">
        <w:rPr>
          <w:rFonts w:ascii="Times New Roman" w:hAnsi="Times New Roman" w:cs="Times New Roman"/>
          <w:sz w:val="26"/>
          <w:szCs w:val="26"/>
        </w:rPr>
        <w:t xml:space="preserve">5. Дайте грамматический комментарий </w:t>
      </w:r>
      <w:r w:rsidRPr="0024078D">
        <w:rPr>
          <w:rFonts w:ascii="Times New Roman" w:hAnsi="Times New Roman" w:cs="Times New Roman"/>
          <w:sz w:val="26"/>
          <w:szCs w:val="26"/>
        </w:rPr>
        <w:t>словам «постави» и «освѣтити».</w:t>
      </w:r>
    </w:p>
    <w:sectPr w:rsidR="00DE0426" w:rsidRPr="0024078D" w:rsidSect="0024078D">
      <w:footerReference w:type="default" r:id="rId8"/>
      <w:type w:val="continuous"/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4F71" w:rsidRDefault="00244F71">
      <w:pPr>
        <w:spacing w:after="0" w:line="240" w:lineRule="auto"/>
      </w:pPr>
      <w:r>
        <w:separator/>
      </w:r>
    </w:p>
  </w:endnote>
  <w:endnote w:type="continuationSeparator" w:id="1">
    <w:p w:rsidR="00244F71" w:rsidRDefault="00244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</w:rPr>
      <w:id w:val="1100604605"/>
      <w:docPartObj>
        <w:docPartGallery w:val="Page Numbers (Bottom of Page)"/>
        <w:docPartUnique/>
      </w:docPartObj>
    </w:sdtPr>
    <w:sdtContent>
      <w:p w:rsidR="00DE0426" w:rsidRDefault="00DE0426">
        <w:pPr>
          <w:pStyle w:val="a7"/>
          <w:jc w:val="center"/>
          <w:rPr>
            <w:rFonts w:ascii="Times New Roman" w:hAnsi="Times New Roman" w:cs="Times New Roman"/>
            <w:sz w:val="24"/>
          </w:rPr>
        </w:pPr>
        <w:r>
          <w:rPr>
            <w:rFonts w:ascii="Times New Roman" w:hAnsi="Times New Roman" w:cs="Times New Roman"/>
            <w:sz w:val="24"/>
          </w:rPr>
          <w:fldChar w:fldCharType="begin"/>
        </w:r>
        <w:r w:rsidR="00244F71">
          <w:rPr>
            <w:rFonts w:ascii="Times New Roman" w:hAnsi="Times New Roman" w:cs="Times New Roman"/>
            <w:sz w:val="24"/>
          </w:rPr>
          <w:instrText>PAGE   \* MERGEFORMAT</w:instrText>
        </w:r>
        <w:r>
          <w:rPr>
            <w:rFonts w:ascii="Times New Roman" w:hAnsi="Times New Roman" w:cs="Times New Roman"/>
            <w:sz w:val="24"/>
          </w:rPr>
          <w:fldChar w:fldCharType="separate"/>
        </w:r>
        <w:r w:rsidR="0024078D">
          <w:rPr>
            <w:rFonts w:ascii="Times New Roman" w:hAnsi="Times New Roman" w:cs="Times New Roman"/>
            <w:noProof/>
            <w:sz w:val="24"/>
          </w:rPr>
          <w:t>3</w:t>
        </w:r>
        <w:r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4F71" w:rsidRDefault="00244F71">
      <w:pPr>
        <w:spacing w:after="0" w:line="240" w:lineRule="auto"/>
      </w:pPr>
      <w:r>
        <w:separator/>
      </w:r>
    </w:p>
  </w:footnote>
  <w:footnote w:type="continuationSeparator" w:id="1">
    <w:p w:rsidR="00244F71" w:rsidRDefault="00244F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51103"/>
    <w:multiLevelType w:val="hybridMultilevel"/>
    <w:tmpl w:val="83224976"/>
    <w:lvl w:ilvl="0" w:tplc="2F926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1CA671B"/>
    <w:multiLevelType w:val="hybridMultilevel"/>
    <w:tmpl w:val="83224976"/>
    <w:lvl w:ilvl="0" w:tplc="2F926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25F1FA4"/>
    <w:multiLevelType w:val="hybridMultilevel"/>
    <w:tmpl w:val="3EE42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327DB3"/>
    <w:multiLevelType w:val="hybridMultilevel"/>
    <w:tmpl w:val="83224976"/>
    <w:lvl w:ilvl="0" w:tplc="2F926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7B24C92"/>
    <w:multiLevelType w:val="hybridMultilevel"/>
    <w:tmpl w:val="4D68E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561498"/>
    <w:multiLevelType w:val="hybridMultilevel"/>
    <w:tmpl w:val="83224976"/>
    <w:lvl w:ilvl="0" w:tplc="2F926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E0426"/>
    <w:rsid w:val="0024078D"/>
    <w:rsid w:val="00244F71"/>
    <w:rsid w:val="00DE0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4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04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E042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E0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E0426"/>
  </w:style>
  <w:style w:type="paragraph" w:styleId="a7">
    <w:name w:val="footer"/>
    <w:basedOn w:val="a"/>
    <w:link w:val="a8"/>
    <w:uiPriority w:val="99"/>
    <w:unhideWhenUsed/>
    <w:rsid w:val="00DE0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E0426"/>
  </w:style>
  <w:style w:type="paragraph" w:styleId="a9">
    <w:name w:val="Balloon Text"/>
    <w:basedOn w:val="a"/>
    <w:link w:val="aa"/>
    <w:uiPriority w:val="99"/>
    <w:semiHidden/>
    <w:unhideWhenUsed/>
    <w:rsid w:val="00DE04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E04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84C944-D4D5-4858-A89E-4B2756694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792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Костя</dc:creator>
  <cp:lastModifiedBy>Пользователь Windows</cp:lastModifiedBy>
  <cp:revision>6</cp:revision>
  <cp:lastPrinted>2021-10-19T10:17:00Z</cp:lastPrinted>
  <dcterms:created xsi:type="dcterms:W3CDTF">2021-12-03T09:31:00Z</dcterms:created>
  <dcterms:modified xsi:type="dcterms:W3CDTF">2021-12-03T15:45:00Z</dcterms:modified>
</cp:coreProperties>
</file>